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806FD" w14:textId="77777777" w:rsidR="003937E1" w:rsidRPr="007F5485" w:rsidRDefault="003937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a"/>
        <w:tblW w:w="10170" w:type="dxa"/>
        <w:tblInd w:w="-392" w:type="dxa"/>
        <w:tblLayout w:type="fixed"/>
        <w:tblLook w:val="0000" w:firstRow="0" w:lastRow="0" w:firstColumn="0" w:lastColumn="0" w:noHBand="0" w:noVBand="0"/>
      </w:tblPr>
      <w:tblGrid>
        <w:gridCol w:w="1575"/>
        <w:gridCol w:w="1815"/>
        <w:gridCol w:w="1155"/>
        <w:gridCol w:w="105"/>
        <w:gridCol w:w="2130"/>
        <w:gridCol w:w="705"/>
        <w:gridCol w:w="615"/>
        <w:gridCol w:w="795"/>
        <w:gridCol w:w="195"/>
        <w:gridCol w:w="1080"/>
      </w:tblGrid>
      <w:tr w:rsidR="003937E1" w:rsidRPr="007F5485" w14:paraId="4123248B" w14:textId="77777777">
        <w:trPr>
          <w:trHeight w:val="1101"/>
        </w:trPr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750E28A" w14:textId="77777777" w:rsidR="003937E1" w:rsidRPr="007F5485" w:rsidRDefault="002C19BF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hAnsi="Arial"/>
                <w:noProof/>
                <w:sz w:val="20"/>
                <w:szCs w:val="20"/>
                <w:lang w:eastAsia="pt-BR" w:bidi="ar-SA"/>
              </w:rPr>
              <w:drawing>
                <wp:anchor distT="0" distB="0" distL="114935" distR="114935" simplePos="0" relativeHeight="251658240" behindDoc="0" locked="0" layoutInCell="1" hidden="0" allowOverlap="1" wp14:anchorId="72129338" wp14:editId="4DA6CEC4">
                  <wp:simplePos x="0" y="0"/>
                  <wp:positionH relativeFrom="column">
                    <wp:posOffset>2789555</wp:posOffset>
                  </wp:positionH>
                  <wp:positionV relativeFrom="paragraph">
                    <wp:posOffset>0</wp:posOffset>
                  </wp:positionV>
                  <wp:extent cx="541655" cy="681355"/>
                  <wp:effectExtent l="0" t="0" r="0" b="0"/>
                  <wp:wrapSquare wrapText="bothSides" distT="0" distB="0" distL="114935" distR="11493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1153" t="-808" r="-1153" b="-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681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0F9EAE" w14:textId="77777777" w:rsidR="003937E1" w:rsidRPr="007F5485" w:rsidRDefault="002C19BF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UNIVERSIDADE FEDERAL DO ACRE</w:t>
            </w:r>
          </w:p>
          <w:p w14:paraId="434724D2" w14:textId="77777777" w:rsidR="003937E1" w:rsidRPr="007F5485" w:rsidRDefault="002C19BF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PRÓ-REITORIA DE GRADUAÇÃO</w:t>
            </w:r>
          </w:p>
          <w:p w14:paraId="1B5C5B31" w14:textId="77777777" w:rsidR="003937E1" w:rsidRPr="007F5485" w:rsidRDefault="003937E1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3937E1" w:rsidRPr="007F5485" w14:paraId="667244A4" w14:textId="77777777"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B5BE" w14:textId="77777777" w:rsidR="003937E1" w:rsidRPr="007F5485" w:rsidRDefault="002C19BF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PLANO DE CURSO</w:t>
            </w:r>
          </w:p>
        </w:tc>
      </w:tr>
      <w:tr w:rsidR="003937E1" w:rsidRPr="007F5485" w14:paraId="0E0854F6" w14:textId="77777777"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22EA" w14:textId="77777777" w:rsidR="003937E1" w:rsidRPr="007F5485" w:rsidRDefault="002C19BF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Centro Multidisciplinar – CMULTI</w:t>
            </w:r>
          </w:p>
        </w:tc>
      </w:tr>
      <w:tr w:rsidR="003937E1" w:rsidRPr="007F5485" w14:paraId="2D30BEBF" w14:textId="77777777">
        <w:tc>
          <w:tcPr>
            <w:tcW w:w="10170" w:type="dxa"/>
            <w:gridSpan w:val="10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0EB2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Curso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Bacharelado em Ciências Biológicas</w:t>
            </w:r>
          </w:p>
        </w:tc>
      </w:tr>
      <w:tr w:rsidR="003937E1" w:rsidRPr="007F5485" w14:paraId="1FF33EC9" w14:textId="77777777">
        <w:tc>
          <w:tcPr>
            <w:tcW w:w="7485" w:type="dxa"/>
            <w:gridSpan w:val="6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776F" w14:textId="3D4868DB" w:rsidR="003937E1" w:rsidRPr="007F5485" w:rsidRDefault="002C19BF" w:rsidP="00B92C48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Disciplina: </w:t>
            </w:r>
            <w:r w:rsidR="00B92C48">
              <w:rPr>
                <w:rFonts w:ascii="Arial" w:eastAsia="Arial" w:hAnsi="Arial"/>
                <w:sz w:val="20"/>
                <w:szCs w:val="20"/>
              </w:rPr>
              <w:t>Pesquisa Biológica – CMULTI4</w:t>
            </w:r>
            <w:r w:rsidR="00054B4C">
              <w:rPr>
                <w:rFonts w:ascii="Arial" w:eastAsia="Arial" w:hAnsi="Arial"/>
                <w:sz w:val="20"/>
                <w:szCs w:val="20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97CB331" w14:textId="6EB86F5F" w:rsidR="003937E1" w:rsidRPr="007F5485" w:rsidRDefault="002C19BF">
            <w:pPr>
              <w:ind w:left="0" w:right="74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Créditos: </w:t>
            </w:r>
            <w:r w:rsidR="00B92C48">
              <w:rPr>
                <w:rFonts w:ascii="Arial" w:eastAsia="Arial" w:hAnsi="Arial"/>
                <w:sz w:val="20"/>
                <w:szCs w:val="20"/>
              </w:rPr>
              <w:t>2-3</w:t>
            </w:r>
            <w:r w:rsidRPr="007F5485">
              <w:rPr>
                <w:rFonts w:ascii="Arial" w:eastAsia="Arial" w:hAnsi="Arial"/>
                <w:sz w:val="20"/>
                <w:szCs w:val="20"/>
              </w:rPr>
              <w:t>-</w:t>
            </w:r>
            <w:r w:rsidR="00B92C48">
              <w:rPr>
                <w:rFonts w:ascii="Arial" w:eastAsia="Arial" w:hAnsi="Arial"/>
                <w:sz w:val="20"/>
                <w:szCs w:val="20"/>
              </w:rPr>
              <w:t>0</w:t>
            </w:r>
          </w:p>
        </w:tc>
      </w:tr>
      <w:tr w:rsidR="003937E1" w:rsidRPr="007F5485" w14:paraId="67CB276E" w14:textId="77777777">
        <w:tc>
          <w:tcPr>
            <w:tcW w:w="45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72A5" w14:textId="77777777" w:rsidR="003937E1" w:rsidRPr="007F5485" w:rsidRDefault="002C19BF">
            <w:pPr>
              <w:ind w:left="0" w:right="-108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Pré-requisitos: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NA</w:t>
            </w:r>
          </w:p>
        </w:tc>
        <w:tc>
          <w:tcPr>
            <w:tcW w:w="5625" w:type="dxa"/>
            <w:gridSpan w:val="7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458704AC" w14:textId="77777777" w:rsidR="003937E1" w:rsidRPr="007F5485" w:rsidRDefault="002C19BF">
            <w:pPr>
              <w:ind w:left="0" w:right="-108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7F5485">
              <w:rPr>
                <w:rFonts w:ascii="Arial" w:eastAsia="Arial" w:hAnsi="Arial"/>
                <w:b/>
                <w:sz w:val="20"/>
                <w:szCs w:val="20"/>
              </w:rPr>
              <w:t>Co-requisitos</w:t>
            </w:r>
            <w:proofErr w:type="spellEnd"/>
            <w:r w:rsidRPr="007F5485">
              <w:rPr>
                <w:rFonts w:ascii="Arial" w:eastAsia="Arial" w:hAnsi="Arial"/>
                <w:b/>
                <w:sz w:val="20"/>
                <w:szCs w:val="20"/>
              </w:rPr>
              <w:t>: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NA</w:t>
            </w:r>
          </w:p>
        </w:tc>
      </w:tr>
      <w:tr w:rsidR="003937E1" w:rsidRPr="007F5485" w14:paraId="2863D28E" w14:textId="77777777">
        <w:tc>
          <w:tcPr>
            <w:tcW w:w="339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84D8" w14:textId="7F21FA7B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Carga Horária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: </w:t>
            </w:r>
            <w:r w:rsidR="00B92C48">
              <w:rPr>
                <w:rFonts w:ascii="Arial" w:eastAsia="Arial" w:hAnsi="Arial"/>
                <w:sz w:val="20"/>
                <w:szCs w:val="20"/>
              </w:rPr>
              <w:t>120 horas 144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h/a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3594329" w14:textId="77777777" w:rsidR="003937E1" w:rsidRPr="007F5485" w:rsidRDefault="002C19BF">
            <w:pPr>
              <w:widowControl/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 xml:space="preserve">CH de </w:t>
            </w:r>
            <w:proofErr w:type="spellStart"/>
            <w:r w:rsidRPr="007F5485"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Acex</w:t>
            </w:r>
            <w:proofErr w:type="spellEnd"/>
            <w:r w:rsidRPr="007F5485">
              <w:rPr>
                <w:rFonts w:ascii="Arial" w:eastAsia="Arial" w:hAnsi="Arial"/>
                <w:b/>
                <w:sz w:val="20"/>
                <w:szCs w:val="20"/>
                <w:highlight w:val="white"/>
              </w:rPr>
              <w:t>: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NA</w:t>
            </w:r>
          </w:p>
        </w:tc>
        <w:tc>
          <w:tcPr>
            <w:tcW w:w="33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5CED" w14:textId="55934348" w:rsidR="003937E1" w:rsidRPr="007F5485" w:rsidRDefault="002C19BF" w:rsidP="00D00698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Encontros: </w:t>
            </w:r>
            <w:r w:rsidR="00B92C48">
              <w:rPr>
                <w:rFonts w:ascii="Arial" w:eastAsia="Arial" w:hAnsi="Arial"/>
                <w:b/>
                <w:sz w:val="20"/>
                <w:szCs w:val="20"/>
              </w:rPr>
              <w:t>36</w:t>
            </w:r>
          </w:p>
        </w:tc>
      </w:tr>
      <w:tr w:rsidR="003937E1" w:rsidRPr="007F5485" w14:paraId="1E888864" w14:textId="77777777">
        <w:tc>
          <w:tcPr>
            <w:tcW w:w="4650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5F24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Semestre Letivo/Ano: </w:t>
            </w:r>
            <w:r w:rsidRPr="007F5485">
              <w:rPr>
                <w:rFonts w:ascii="Arial" w:eastAsia="Arial" w:hAnsi="Arial"/>
                <w:sz w:val="20"/>
                <w:szCs w:val="20"/>
              </w:rPr>
              <w:t>01/2023</w:t>
            </w: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0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BFB9B7B" w14:textId="7994EAB8" w:rsidR="003937E1" w:rsidRPr="007F5485" w:rsidRDefault="002C19BF" w:rsidP="00B92C48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Dias/horários de aula</w:t>
            </w:r>
            <w:r w:rsidR="00B92C48">
              <w:rPr>
                <w:rFonts w:ascii="Arial" w:eastAsia="Arial" w:hAnsi="Arial"/>
                <w:b/>
                <w:sz w:val="20"/>
                <w:szCs w:val="20"/>
              </w:rPr>
              <w:t xml:space="preserve">: </w:t>
            </w:r>
            <w:r w:rsidR="00D11881" w:rsidRPr="007F5485">
              <w:rPr>
                <w:rFonts w:ascii="Arial" w:eastAsia="Arial" w:hAnsi="Arial"/>
                <w:sz w:val="20"/>
                <w:szCs w:val="20"/>
              </w:rPr>
              <w:t xml:space="preserve">Quartas 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e </w:t>
            </w:r>
            <w:r w:rsidR="00D11881" w:rsidRPr="007F5485">
              <w:rPr>
                <w:rFonts w:ascii="Arial" w:eastAsia="Arial" w:hAnsi="Arial"/>
                <w:sz w:val="20"/>
                <w:szCs w:val="20"/>
              </w:rPr>
              <w:t>Sextas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-feiras </w:t>
            </w:r>
            <w:r w:rsidR="00B92C48">
              <w:rPr>
                <w:rFonts w:ascii="Arial" w:eastAsia="Arial" w:hAnsi="Arial"/>
                <w:sz w:val="20"/>
                <w:szCs w:val="20"/>
              </w:rPr>
              <w:t>13:30-17</w:t>
            </w:r>
            <w:r w:rsidRPr="007F5485">
              <w:rPr>
                <w:rFonts w:ascii="Arial" w:eastAsia="Arial" w:hAnsi="Arial"/>
                <w:sz w:val="20"/>
                <w:szCs w:val="20"/>
              </w:rPr>
              <w:t>:50</w:t>
            </w:r>
          </w:p>
        </w:tc>
      </w:tr>
      <w:tr w:rsidR="003937E1" w:rsidRPr="007F5485" w14:paraId="4E5BE52C" w14:textId="77777777">
        <w:tc>
          <w:tcPr>
            <w:tcW w:w="10170" w:type="dxa"/>
            <w:gridSpan w:val="10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1B79" w14:textId="5E6CC4BD" w:rsidR="003937E1" w:rsidRPr="007F5485" w:rsidRDefault="002C19BF" w:rsidP="00061013">
            <w:pPr>
              <w:ind w:left="0" w:right="-108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Professores: 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Dra. Leandra </w:t>
            </w:r>
            <w:proofErr w:type="spellStart"/>
            <w:r w:rsidRPr="007F5485">
              <w:rPr>
                <w:rFonts w:ascii="Arial" w:eastAsia="Arial" w:hAnsi="Arial"/>
                <w:sz w:val="20"/>
                <w:szCs w:val="20"/>
              </w:rPr>
              <w:t>Bordignon</w:t>
            </w:r>
            <w:proofErr w:type="spellEnd"/>
            <w:r w:rsidRPr="007F5485"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</w:tr>
      <w:tr w:rsidR="003937E1" w:rsidRPr="007F5485" w14:paraId="41C042D9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9856" w14:textId="77777777" w:rsidR="003937E1" w:rsidRPr="007F5485" w:rsidRDefault="002C19BF">
            <w:pPr>
              <w:widowControl/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I- Ementa: </w:t>
            </w:r>
          </w:p>
          <w:p w14:paraId="0BA7DC6F" w14:textId="4D1055DD" w:rsidR="003937E1" w:rsidRPr="007F5485" w:rsidRDefault="00054B4C" w:rsidP="00FF07B2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Esta disciplina é a etapa conclusiva do trabalho de conclusão de curso, onde o acadêmico é orientado na execução do projeto elaborado na disciplina Projeto do Trabalho de Conclusão de Curso. Aborda temas relacionados à adequação de projeto, solução de problemas e análise de dados, demonstrando as características de execução de um bom trabalho científico.</w:t>
            </w:r>
          </w:p>
        </w:tc>
      </w:tr>
      <w:tr w:rsidR="003937E1" w:rsidRPr="007F5485" w14:paraId="07295A4E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6556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II- Objetivos de Ensino</w:t>
            </w:r>
          </w:p>
        </w:tc>
      </w:tr>
      <w:tr w:rsidR="003937E1" w:rsidRPr="007F5485" w14:paraId="28DE1FA1" w14:textId="77777777">
        <w:trPr>
          <w:trHeight w:val="1889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0F71" w14:textId="77777777" w:rsidR="003937E1" w:rsidRPr="007F5485" w:rsidRDefault="002C19BF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1- Objetivos Gerais</w:t>
            </w:r>
            <w:r w:rsidRPr="007F5485">
              <w:rPr>
                <w:rFonts w:ascii="Arial" w:eastAsia="Arial" w:hAnsi="Arial"/>
                <w:i/>
                <w:sz w:val="20"/>
                <w:szCs w:val="20"/>
              </w:rPr>
              <w:t xml:space="preserve"> </w:t>
            </w:r>
          </w:p>
          <w:p w14:paraId="3B5D3999" w14:textId="77777777" w:rsidR="00054B4C" w:rsidRDefault="00054B4C" w:rsidP="0005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81" w:hanging="2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Auxiliar os discentes na preparação e apresentação de uma monografia científica para obtenção do título de bacharel em biologia.</w:t>
            </w:r>
          </w:p>
          <w:p w14:paraId="2899147B" w14:textId="77777777" w:rsidR="003937E1" w:rsidRPr="007F5485" w:rsidRDefault="003937E1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14:paraId="13B3876E" w14:textId="77777777" w:rsidR="003937E1" w:rsidRPr="007F5485" w:rsidRDefault="002C19BF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2- Objetivos Específicos</w:t>
            </w:r>
          </w:p>
          <w:p w14:paraId="4B14E0A8" w14:textId="77777777" w:rsidR="00054B4C" w:rsidRDefault="00054B4C" w:rsidP="00054B4C">
            <w:pPr>
              <w:spacing w:line="360" w:lineRule="auto"/>
              <w:ind w:left="0" w:hanging="2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- Auxiliar na preparação de uma monografia científica com vistas a publicação em revista científica da área.</w:t>
            </w:r>
          </w:p>
          <w:p w14:paraId="12A396D5" w14:textId="7AFB6CB6" w:rsidR="003937E1" w:rsidRPr="007F5485" w:rsidRDefault="00054B4C" w:rsidP="00054B4C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- Discutir as melhores formas de apresentação dos resultados obtidos na pesquisa.</w:t>
            </w:r>
          </w:p>
        </w:tc>
      </w:tr>
      <w:tr w:rsidR="003937E1" w:rsidRPr="007F5485" w14:paraId="261931C8" w14:textId="77777777">
        <w:trPr>
          <w:trHeight w:val="280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2A71" w14:textId="77777777" w:rsidR="003937E1" w:rsidRPr="007F5485" w:rsidRDefault="002C19BF">
            <w:pPr>
              <w:pStyle w:val="Ttulo3"/>
              <w:numPr>
                <w:ilvl w:val="2"/>
                <w:numId w:val="3"/>
              </w:numPr>
              <w:tabs>
                <w:tab w:val="left" w:pos="284"/>
              </w:tabs>
              <w:spacing w:before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F5485">
              <w:rPr>
                <w:rFonts w:ascii="Arial" w:eastAsia="Arial" w:hAnsi="Arial" w:cs="Arial"/>
                <w:sz w:val="20"/>
                <w:szCs w:val="20"/>
              </w:rPr>
              <w:t>III- Conteúdos de Ensino</w:t>
            </w:r>
          </w:p>
        </w:tc>
      </w:tr>
      <w:tr w:rsidR="003937E1" w:rsidRPr="007F5485" w14:paraId="5B5BFF12" w14:textId="77777777">
        <w:tc>
          <w:tcPr>
            <w:tcW w:w="889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7B88" w14:textId="77777777" w:rsidR="003937E1" w:rsidRPr="007F5485" w:rsidRDefault="002C19BF">
            <w:pPr>
              <w:pStyle w:val="Ttulo1"/>
              <w:numPr>
                <w:ilvl w:val="0"/>
                <w:numId w:val="3"/>
              </w:numPr>
              <w:ind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Unidades Temáticas (ampliar as unidades, se necessário)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6ADAE2" w14:textId="77777777" w:rsidR="003937E1" w:rsidRPr="007F5485" w:rsidRDefault="002C19BF">
            <w:pPr>
              <w:pStyle w:val="Ttulo1"/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color w:val="000000"/>
                <w:sz w:val="20"/>
                <w:szCs w:val="20"/>
              </w:rPr>
              <w:t>C/H</w:t>
            </w:r>
          </w:p>
        </w:tc>
      </w:tr>
      <w:tr w:rsidR="003937E1" w:rsidRPr="007F5485" w14:paraId="0F960293" w14:textId="77777777">
        <w:tc>
          <w:tcPr>
            <w:tcW w:w="889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2FC0" w14:textId="77777777" w:rsidR="003937E1" w:rsidRPr="007F5485" w:rsidRDefault="002C19BF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Unidade 1-</w:t>
            </w:r>
          </w:p>
          <w:p w14:paraId="12C7D114" w14:textId="77777777" w:rsidR="00AC400A" w:rsidRPr="007F5485" w:rsidRDefault="00AC400A" w:rsidP="00AC400A">
            <w:pPr>
              <w:widowControl/>
              <w:spacing w:line="240" w:lineRule="auto"/>
              <w:ind w:leftChars="0" w:left="1" w:right="60" w:firstLineChars="0" w:hanging="3"/>
              <w:textDirection w:val="lrTb"/>
              <w:textAlignment w:val="auto"/>
              <w:outlineLvl w:val="9"/>
              <w:rPr>
                <w:rFonts w:ascii="Arial" w:eastAsia="Liberation Serif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</w:pPr>
            <w:r w:rsidRPr="007F5485">
              <w:rPr>
                <w:rFonts w:ascii="Arial" w:eastAsia="Liberation Serif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Unidade I </w:t>
            </w:r>
          </w:p>
          <w:p w14:paraId="486EA2CF" w14:textId="77777777" w:rsidR="00054B4C" w:rsidRDefault="00054B4C" w:rsidP="00054B4C">
            <w:pPr>
              <w:ind w:left="0" w:hanging="2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Pesquisa Biológica – Monografia (apresentação)</w:t>
            </w:r>
          </w:p>
          <w:p w14:paraId="5768CDA4" w14:textId="77777777" w:rsidR="00054B4C" w:rsidRDefault="00054B4C" w:rsidP="00054B4C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Etapas da elaboração de uma monografia</w:t>
            </w:r>
            <w:r>
              <w:rPr>
                <w:rFonts w:ascii="Arial" w:eastAsia="Arial" w:hAnsi="Arial"/>
                <w:sz w:val="20"/>
                <w:szCs w:val="20"/>
              </w:rPr>
              <w:t>:</w:t>
            </w:r>
          </w:p>
          <w:p w14:paraId="6AA602BD" w14:textId="77777777" w:rsidR="00054B4C" w:rsidRDefault="00054B4C" w:rsidP="00054B4C">
            <w:pPr>
              <w:ind w:left="0" w:hanging="2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Elementos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pré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>-textuais</w:t>
            </w:r>
          </w:p>
          <w:p w14:paraId="7DC3F7A8" w14:textId="77777777" w:rsidR="00054B4C" w:rsidRDefault="00054B4C" w:rsidP="00054B4C">
            <w:pPr>
              <w:ind w:left="0" w:hanging="2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Introdução, Objetivo, pergunta, hipótese e j</w:t>
            </w:r>
            <w:r>
              <w:rPr>
                <w:rFonts w:ascii="Arial" w:eastAsia="Arial" w:hAnsi="Arial"/>
                <w:sz w:val="20"/>
                <w:szCs w:val="20"/>
              </w:rPr>
              <w:t>ustificativa</w:t>
            </w:r>
          </w:p>
          <w:p w14:paraId="6200D08E" w14:textId="77777777" w:rsidR="00054B4C" w:rsidRDefault="00054B4C" w:rsidP="00054B4C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 Estado da arte/ revisão bibliográfica</w:t>
            </w:r>
          </w:p>
          <w:p w14:paraId="544DC069" w14:textId="77777777" w:rsidR="00054B4C" w:rsidRDefault="00054B4C" w:rsidP="00054B4C">
            <w:pPr>
              <w:ind w:left="0" w:hanging="2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Materiais e métodos </w:t>
            </w:r>
          </w:p>
          <w:p w14:paraId="45DB5A67" w14:textId="77777777" w:rsidR="00054B4C" w:rsidRDefault="00054B4C" w:rsidP="00054B4C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 Resultados e Discussão</w:t>
            </w:r>
          </w:p>
          <w:p w14:paraId="0B280E98" w14:textId="77777777" w:rsidR="00054B4C" w:rsidRDefault="00054B4C" w:rsidP="00054B4C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 Conclusão / Considerações Finais</w:t>
            </w:r>
          </w:p>
          <w:p w14:paraId="1AC48349" w14:textId="77777777" w:rsidR="00054B4C" w:rsidRDefault="00054B4C" w:rsidP="00054B4C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 Referências Bibliográficas (normas ABNT)</w:t>
            </w:r>
          </w:p>
          <w:p w14:paraId="7A260E62" w14:textId="77777777" w:rsidR="00054B4C" w:rsidRDefault="00054B4C" w:rsidP="00054B4C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 Apêndices, Anexos e Resumo/Abstract</w:t>
            </w:r>
          </w:p>
          <w:p w14:paraId="367E68B4" w14:textId="0179CC73" w:rsidR="003937E1" w:rsidRPr="007F5485" w:rsidRDefault="00054B4C" w:rsidP="00054B4C">
            <w:pPr>
              <w:ind w:leftChars="-10" w:left="-22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– Apresentação em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point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83861A" w14:textId="37678849" w:rsidR="003937E1" w:rsidRPr="007F5485" w:rsidRDefault="00AC400A">
            <w:pPr>
              <w:widowControl/>
              <w:spacing w:line="360" w:lineRule="auto"/>
              <w:ind w:left="0" w:hanging="2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45</w:t>
            </w:r>
            <w:r w:rsidR="002C19BF"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 horas</w:t>
            </w:r>
          </w:p>
          <w:p w14:paraId="0DC4611A" w14:textId="41CDDF23" w:rsidR="00061013" w:rsidRPr="007F5485" w:rsidRDefault="00061013">
            <w:pPr>
              <w:widowControl/>
              <w:spacing w:line="360" w:lineRule="auto"/>
              <w:ind w:left="0" w:hanging="2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54h/a</w:t>
            </w:r>
          </w:p>
          <w:p w14:paraId="5F385808" w14:textId="77777777" w:rsidR="003937E1" w:rsidRPr="007F5485" w:rsidRDefault="003937E1" w:rsidP="00AC400A">
            <w:pPr>
              <w:widowControl/>
              <w:spacing w:line="360" w:lineRule="auto"/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3937E1" w:rsidRPr="007F5485" w14:paraId="626EEB4D" w14:textId="77777777">
        <w:tc>
          <w:tcPr>
            <w:tcW w:w="889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88D0" w14:textId="77777777" w:rsidR="003937E1" w:rsidRPr="007F5485" w:rsidRDefault="002C19BF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Unidade 2-</w:t>
            </w:r>
          </w:p>
          <w:p w14:paraId="5F823891" w14:textId="7BEDBA95" w:rsidR="00054B4C" w:rsidRDefault="00054B4C" w:rsidP="00054B4C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 Elaboração do texto da monografia</w:t>
            </w:r>
          </w:p>
          <w:p w14:paraId="21C0EB05" w14:textId="168EB621" w:rsidR="00054B4C" w:rsidRDefault="00054B4C" w:rsidP="00054B4C">
            <w:pPr>
              <w:ind w:leftChars="0" w:left="0" w:firstLineChars="0" w:firstLine="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– Plantões tira dúvidas com atendimento individual</w:t>
            </w:r>
          </w:p>
          <w:p w14:paraId="55987573" w14:textId="31E76EB4" w:rsidR="003937E1" w:rsidRPr="00054B4C" w:rsidRDefault="00054B4C" w:rsidP="0005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8"/>
              </w:tabs>
              <w:ind w:left="0" w:right="75" w:hanging="2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– Apresentação da monografia</w:t>
            </w:r>
            <w:r>
              <w:rPr>
                <w:rFonts w:ascii="Arial" w:eastAsia="Arial" w:hAnsi="Arial"/>
                <w:sz w:val="20"/>
                <w:szCs w:val="20"/>
              </w:rPr>
              <w:t>: prévia e defesa com a banca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DEA1EE" w14:textId="2A499FB9" w:rsidR="003937E1" w:rsidRPr="007F5485" w:rsidRDefault="00061013">
            <w:pPr>
              <w:widowControl/>
              <w:spacing w:line="360" w:lineRule="auto"/>
              <w:ind w:left="0" w:hanging="2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135</w:t>
            </w:r>
            <w:r w:rsidR="002C19BF"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 horas</w:t>
            </w:r>
          </w:p>
          <w:p w14:paraId="7BF7098A" w14:textId="2D3962C2" w:rsidR="005A19C6" w:rsidRPr="007F5485" w:rsidRDefault="00061013">
            <w:pPr>
              <w:widowControl/>
              <w:spacing w:line="360" w:lineRule="auto"/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162</w:t>
            </w:r>
            <w:r w:rsidR="005A19C6" w:rsidRPr="007F5485">
              <w:rPr>
                <w:rFonts w:ascii="Arial" w:eastAsia="Arial" w:hAnsi="Arial"/>
                <w:b/>
                <w:sz w:val="20"/>
                <w:szCs w:val="20"/>
              </w:rPr>
              <w:t>h/a</w:t>
            </w:r>
          </w:p>
          <w:p w14:paraId="4F35EA6B" w14:textId="77777777" w:rsidR="003937E1" w:rsidRPr="007F5485" w:rsidRDefault="003937E1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3937E1" w:rsidRPr="007F5485" w14:paraId="17BEE427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E068" w14:textId="77777777" w:rsidR="003937E1" w:rsidRPr="007F5485" w:rsidRDefault="002C19BF">
            <w:pPr>
              <w:pStyle w:val="Ttulo3"/>
              <w:numPr>
                <w:ilvl w:val="2"/>
                <w:numId w:val="3"/>
              </w:numPr>
              <w:tabs>
                <w:tab w:val="left" w:pos="426"/>
                <w:tab w:val="left" w:pos="709"/>
              </w:tabs>
              <w:spacing w:before="0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F5485">
              <w:rPr>
                <w:rFonts w:ascii="Arial" w:eastAsia="Arial" w:hAnsi="Arial" w:cs="Arial"/>
                <w:sz w:val="20"/>
                <w:szCs w:val="20"/>
              </w:rPr>
              <w:t>IV- Metodologia de Ensino</w:t>
            </w:r>
          </w:p>
        </w:tc>
      </w:tr>
      <w:tr w:rsidR="003937E1" w:rsidRPr="007F5485" w14:paraId="34CB098B" w14:textId="77777777">
        <w:trPr>
          <w:trHeight w:val="313"/>
        </w:trPr>
        <w:tc>
          <w:tcPr>
            <w:tcW w:w="10170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FB6B" w14:textId="3270622B" w:rsidR="003937E1" w:rsidRPr="007F5485" w:rsidRDefault="000D6E84" w:rsidP="00FE2453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A disciplina será ofertada em duas partes: a primeira, com aulas didáticas </w:t>
            </w:r>
            <w:r w:rsidR="00891C15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teórico-práticas </w:t>
            </w:r>
            <w:r w:rsidRPr="007F5485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em sala explicando sobre as</w:t>
            </w:r>
            <w:r w:rsidR="00891C15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partes da monografia, e a segunda parte</w:t>
            </w:r>
            <w:r w:rsidR="00FE2453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será prática para finalização da pesquisa e escrita do texto da monografia</w:t>
            </w:r>
            <w:r w:rsidRPr="007F5485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. Também serão feitas orientações para a </w:t>
            </w:r>
            <w:proofErr w:type="spellStart"/>
            <w:r w:rsidRPr="007F5485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>eleboração</w:t>
            </w:r>
            <w:proofErr w:type="spellEnd"/>
            <w:r w:rsidRPr="007F5485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d</w:t>
            </w:r>
            <w:r w:rsidR="00FE2453">
              <w:rPr>
                <w:rFonts w:ascii="Arial" w:eastAsia="Times New Roman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a monografia em todos os horários práticos da disciplina. </w:t>
            </w:r>
            <w:bookmarkStart w:id="0" w:name="_GoBack"/>
            <w:bookmarkEnd w:id="0"/>
          </w:p>
        </w:tc>
      </w:tr>
      <w:tr w:rsidR="003937E1" w:rsidRPr="007F5485" w14:paraId="0627BCB2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F2E2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V- Recursos Didáticos </w:t>
            </w:r>
          </w:p>
        </w:tc>
      </w:tr>
      <w:tr w:rsidR="003937E1" w:rsidRPr="007F5485" w14:paraId="64632AB7" w14:textId="77777777">
        <w:trPr>
          <w:trHeight w:val="313"/>
        </w:trPr>
        <w:tc>
          <w:tcPr>
            <w:tcW w:w="10170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54D4" w14:textId="77777777" w:rsidR="00054B4C" w:rsidRDefault="00054B4C" w:rsidP="0005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Os recursos didáticos utilizados serão: computador com internet, aplicativos, textos, vídeos,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PDFs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sites, softwares dentre outras ferramentas (Microsoft </w:t>
            </w:r>
            <w:r>
              <w:rPr>
                <w:rFonts w:ascii="Arial" w:eastAsia="Arial" w:hAnsi="Arial"/>
                <w:sz w:val="20"/>
                <w:szCs w:val="20"/>
              </w:rPr>
              <w:t>Power Point,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i/>
                <w:color w:val="000000"/>
                <w:sz w:val="20"/>
                <w:szCs w:val="20"/>
              </w:rPr>
              <w:t>sites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plataforma G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Suite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Microsoft Word, Microsoft Excel,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>).</w:t>
            </w:r>
          </w:p>
          <w:p w14:paraId="25C3D22F" w14:textId="4A02DC4D" w:rsidR="003937E1" w:rsidRPr="007F5485" w:rsidRDefault="003937E1" w:rsidP="00C462CC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3937E1" w:rsidRPr="007F5485" w14:paraId="5485FAB9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9FEC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VI- Avaliação da Aprendizagem</w:t>
            </w:r>
          </w:p>
        </w:tc>
      </w:tr>
      <w:tr w:rsidR="003937E1" w:rsidRPr="007F5485" w14:paraId="3613A627" w14:textId="77777777">
        <w:trPr>
          <w:trHeight w:val="313"/>
        </w:trPr>
        <w:tc>
          <w:tcPr>
            <w:tcW w:w="10170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457A" w14:textId="39C9D726" w:rsidR="00054B4C" w:rsidRDefault="00054B4C" w:rsidP="00054B4C">
            <w:pPr>
              <w:spacing w:after="240"/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O docente tem autonomia de alterar as datas das avaliações propostas no cronograma. Porém, o tipo de avaliação da disciplina já está definido no Projeto Pedagógico do Curso. As datas das avaliações (bancas) deverão seguir o cronograma da disciplina e contemplar discente, orientador(a) e membros da banca. O discente será responsável pela entrega do texto da monografia à banca, bem como providenciar condições e equipamento para apresentação oral da monografia. </w:t>
            </w:r>
          </w:p>
          <w:p w14:paraId="725B5D35" w14:textId="34E89E0A" w:rsidR="003937E1" w:rsidRPr="007F5485" w:rsidRDefault="00054B4C" w:rsidP="00054B4C">
            <w:pPr>
              <w:widowControl/>
              <w:spacing w:before="100" w:beforeAutospacing="1" w:after="100" w:afterAutospacing="1"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 xml:space="preserve">As notas da disciplina de Pesquisa Biológica – Monografia serão dadas através das fichas de avaliação preenchidas pelos três membros da banca, e será calculada uma média para as notas de texto (N1) e uma média para as notas da apresentação oral (N2), conforme consta no Projeto Pedagógico do Curso de Bacharelado em Ciências Biológicas. A média final será dada por: (N1+N2)/2. Se a média for acima de 8.0 pontos o discente será considerado aprovado. 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Devido da natureza da disciplina, não há exame final. Porém, a banca pode indicar reprovado com oportunidade de nova defesa, que deve ocorrer dentro de 20 dias. </w:t>
            </w:r>
            <w:r w:rsidR="00790F67" w:rsidRPr="007F5485">
              <w:rPr>
                <w:rFonts w:ascii="Arial" w:eastAsia="Liberation Serif" w:hAnsi="Arial"/>
                <w:color w:val="000000"/>
                <w:kern w:val="0"/>
                <w:position w:val="0"/>
                <w:sz w:val="20"/>
                <w:szCs w:val="20"/>
                <w:lang w:eastAsia="pt-BR" w:bidi="ar-SA"/>
              </w:rPr>
              <w:t xml:space="preserve"> Pela natureza da disciplina não há exame final, ficando o discente condicionado a entrega das demandas e à obtenção do rendimento nas duas avaliações descritas acima citadas. </w:t>
            </w:r>
          </w:p>
        </w:tc>
      </w:tr>
      <w:tr w:rsidR="003937E1" w:rsidRPr="007F5485" w14:paraId="05BB3B5F" w14:textId="77777777">
        <w:trPr>
          <w:trHeight w:val="368"/>
        </w:trPr>
        <w:tc>
          <w:tcPr>
            <w:tcW w:w="10170" w:type="dxa"/>
            <w:gridSpan w:val="10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EF3A" w14:textId="77777777" w:rsidR="003937E1" w:rsidRPr="007F5485" w:rsidRDefault="002C19BF">
            <w:pPr>
              <w:ind w:left="0" w:hanging="2"/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 xml:space="preserve">VII- Bibliografia </w:t>
            </w:r>
          </w:p>
        </w:tc>
      </w:tr>
      <w:tr w:rsidR="003937E1" w:rsidRPr="007F5485" w14:paraId="41E9099F" w14:textId="77777777">
        <w:trPr>
          <w:trHeight w:val="3616"/>
        </w:trPr>
        <w:tc>
          <w:tcPr>
            <w:tcW w:w="10170" w:type="dxa"/>
            <w:gridSpan w:val="10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60EF" w14:textId="77777777" w:rsidR="003937E1" w:rsidRPr="007F5485" w:rsidRDefault="002C19BF" w:rsidP="007F5485">
            <w:pPr>
              <w:ind w:leftChars="0" w:left="0" w:firstLineChars="0" w:firstLine="0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1- Bibliografia Básica </w:t>
            </w:r>
          </w:p>
          <w:p w14:paraId="33509E38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MARCONI, M. A.; LAKATOS, E. M. Metodologia do trabalho científico: procedimentos básicos, pesquisa bibliográfica, projeto e relatório, publicações e trabalhos científicos. 7.ed. São Paulo: Atlas, 2012. 225 p.</w:t>
            </w:r>
          </w:p>
          <w:p w14:paraId="36D2ABAD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MINAYO, M. C. S. (org.).  Pesquisa  Social. Teoria, método e criatividade. 18 ed. Petrópolis: Vozes, 2001.</w:t>
            </w:r>
          </w:p>
          <w:p w14:paraId="4B10E3D0" w14:textId="77777777" w:rsidR="003937E1" w:rsidRPr="007F5485" w:rsidRDefault="003937E1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14:paraId="3E8F62F8" w14:textId="1B82EC62" w:rsidR="003937E1" w:rsidRPr="007F5485" w:rsidRDefault="002C19BF" w:rsidP="00D4770E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2-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Bibliografia Complementar </w:t>
            </w:r>
          </w:p>
          <w:p w14:paraId="4A81B292" w14:textId="2A1D1041" w:rsidR="003937E1" w:rsidRPr="007F5485" w:rsidRDefault="002C19BF" w:rsidP="007F5485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SALVADOR, A. D. Métodos e técnicas de pesquisa bibliográfica: elaboração de trabalhos científicos. 11a ed. Porto Alegre: Sulina, 1986. 240 p.  </w:t>
            </w:r>
          </w:p>
          <w:p w14:paraId="6CAC71C4" w14:textId="77777777" w:rsidR="003937E1" w:rsidRPr="007F5485" w:rsidRDefault="003937E1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14:paraId="2E95558E" w14:textId="77777777" w:rsidR="003937E1" w:rsidRPr="007F5485" w:rsidRDefault="002C19BF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3- Bibliografia Sugerida</w:t>
            </w:r>
          </w:p>
          <w:p w14:paraId="31FFEB0C" w14:textId="1256E1B1" w:rsidR="003937E1" w:rsidRPr="007F5485" w:rsidRDefault="00D4770E" w:rsidP="007F5485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SEVERINO, A. J. 1941. Metodologia do trabalho científico, 23 ed. rev. e atualizada – São Paulo. Cortez, 2007.</w:t>
            </w:r>
          </w:p>
        </w:tc>
      </w:tr>
      <w:tr w:rsidR="003937E1" w:rsidRPr="007F5485" w14:paraId="68E7B077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DF92" w14:textId="77777777" w:rsidR="003937E1" w:rsidRPr="007F5485" w:rsidRDefault="002C19BF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>VIII- Cronograma da Disciplina</w:t>
            </w:r>
          </w:p>
        </w:tc>
      </w:tr>
      <w:tr w:rsidR="003937E1" w:rsidRPr="007F5485" w14:paraId="2D22A4B3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A990" w14:textId="34D93DA8" w:rsidR="003937E1" w:rsidRPr="007F5485" w:rsidRDefault="002C19BF">
            <w:pPr>
              <w:pStyle w:val="Ttulo1"/>
              <w:keepLines/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 xml:space="preserve">Período de realização: </w:t>
            </w:r>
            <w:r w:rsidR="00891C15">
              <w:rPr>
                <w:rFonts w:ascii="Arial" w:eastAsia="Arial" w:hAnsi="Arial"/>
                <w:b w:val="0"/>
                <w:sz w:val="20"/>
                <w:szCs w:val="20"/>
              </w:rPr>
              <w:t>De 24/05/2023 a 22</w:t>
            </w:r>
            <w:r w:rsidRPr="007F5485">
              <w:rPr>
                <w:rFonts w:ascii="Arial" w:eastAsia="Arial" w:hAnsi="Arial"/>
                <w:b w:val="0"/>
                <w:sz w:val="20"/>
                <w:szCs w:val="20"/>
              </w:rPr>
              <w:t>/0</w:t>
            </w:r>
            <w:r w:rsidR="00EC5B46" w:rsidRPr="007F5485">
              <w:rPr>
                <w:rFonts w:ascii="Arial" w:eastAsia="Arial" w:hAnsi="Arial"/>
                <w:b w:val="0"/>
                <w:sz w:val="20"/>
                <w:szCs w:val="20"/>
              </w:rPr>
              <w:t>9</w:t>
            </w:r>
            <w:r w:rsidRPr="007F5485">
              <w:rPr>
                <w:rFonts w:ascii="Arial" w:eastAsia="Arial" w:hAnsi="Arial"/>
                <w:b w:val="0"/>
                <w:sz w:val="20"/>
                <w:szCs w:val="20"/>
              </w:rPr>
              <w:t>/2023</w:t>
            </w:r>
          </w:p>
          <w:p w14:paraId="3F9AB51B" w14:textId="600988CA" w:rsidR="003937E1" w:rsidRPr="007F5485" w:rsidRDefault="002C19BF" w:rsidP="00891C15">
            <w:pPr>
              <w:pStyle w:val="Ttulo1"/>
              <w:keepLines/>
              <w:numPr>
                <w:ilvl w:val="0"/>
                <w:numId w:val="3"/>
              </w:numPr>
              <w:ind w:hanging="2"/>
              <w:rPr>
                <w:rFonts w:ascii="Arial" w:eastAsia="Arial" w:hAnsi="Arial"/>
                <w:b w:val="0"/>
                <w:color w:val="00B05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 xml:space="preserve">Dia e Horário de Execução: </w:t>
            </w:r>
            <w:r w:rsidR="00891C15">
              <w:rPr>
                <w:rFonts w:ascii="Arial" w:eastAsia="Arial" w:hAnsi="Arial"/>
                <w:b w:val="0"/>
                <w:sz w:val="20"/>
                <w:szCs w:val="20"/>
              </w:rPr>
              <w:t>Quart</w:t>
            </w:r>
            <w:r w:rsidRPr="007F5485">
              <w:rPr>
                <w:rFonts w:ascii="Arial" w:eastAsia="Arial" w:hAnsi="Arial"/>
                <w:b w:val="0"/>
                <w:sz w:val="20"/>
                <w:szCs w:val="20"/>
              </w:rPr>
              <w:t>as</w:t>
            </w:r>
            <w:r w:rsidR="008D20B8" w:rsidRPr="007F5485">
              <w:rPr>
                <w:rFonts w:ascii="Arial" w:eastAsia="Arial" w:hAnsi="Arial"/>
                <w:b w:val="0"/>
                <w:sz w:val="20"/>
                <w:szCs w:val="20"/>
              </w:rPr>
              <w:t xml:space="preserve"> e </w:t>
            </w:r>
            <w:r w:rsidR="00891C15">
              <w:rPr>
                <w:rFonts w:ascii="Arial" w:eastAsia="Arial" w:hAnsi="Arial"/>
                <w:b w:val="0"/>
                <w:sz w:val="20"/>
                <w:szCs w:val="20"/>
              </w:rPr>
              <w:t>Sex</w:t>
            </w:r>
            <w:r w:rsidR="008D20B8" w:rsidRPr="007F5485">
              <w:rPr>
                <w:rFonts w:ascii="Arial" w:eastAsia="Arial" w:hAnsi="Arial"/>
                <w:b w:val="0"/>
                <w:sz w:val="20"/>
                <w:szCs w:val="20"/>
              </w:rPr>
              <w:t>tas</w:t>
            </w:r>
            <w:r w:rsidRPr="007F5485">
              <w:rPr>
                <w:rFonts w:ascii="Arial" w:eastAsia="Arial" w:hAnsi="Arial"/>
                <w:b w:val="0"/>
                <w:sz w:val="20"/>
                <w:szCs w:val="20"/>
              </w:rPr>
              <w:t xml:space="preserve">-feiras das </w:t>
            </w:r>
            <w:r w:rsidR="00891C15">
              <w:rPr>
                <w:rFonts w:ascii="Arial" w:eastAsia="Arial" w:hAnsi="Arial"/>
                <w:b w:val="0"/>
                <w:sz w:val="20"/>
                <w:szCs w:val="20"/>
              </w:rPr>
              <w:t>13</w:t>
            </w:r>
            <w:r w:rsidRPr="007F5485">
              <w:rPr>
                <w:rFonts w:ascii="Arial" w:eastAsia="Arial" w:hAnsi="Arial"/>
                <w:b w:val="0"/>
                <w:sz w:val="20"/>
                <w:szCs w:val="20"/>
              </w:rPr>
              <w:t>:30-1</w:t>
            </w:r>
            <w:r w:rsidR="00891C15">
              <w:rPr>
                <w:rFonts w:ascii="Arial" w:eastAsia="Arial" w:hAnsi="Arial"/>
                <w:b w:val="0"/>
                <w:sz w:val="20"/>
                <w:szCs w:val="20"/>
              </w:rPr>
              <w:t>7</w:t>
            </w:r>
            <w:r w:rsidRPr="007F5485">
              <w:rPr>
                <w:rFonts w:ascii="Arial" w:eastAsia="Arial" w:hAnsi="Arial"/>
                <w:b w:val="0"/>
                <w:sz w:val="20"/>
                <w:szCs w:val="20"/>
              </w:rPr>
              <w:t>:</w:t>
            </w:r>
            <w:r w:rsidR="00EF366B" w:rsidRPr="007F5485">
              <w:rPr>
                <w:rFonts w:ascii="Arial" w:eastAsia="Arial" w:hAnsi="Arial"/>
                <w:b w:val="0"/>
                <w:sz w:val="20"/>
                <w:szCs w:val="20"/>
              </w:rPr>
              <w:t>5</w:t>
            </w:r>
            <w:r w:rsidRPr="007F5485">
              <w:rPr>
                <w:rFonts w:ascii="Arial" w:eastAsia="Arial" w:hAnsi="Arial"/>
                <w:b w:val="0"/>
                <w:sz w:val="20"/>
                <w:szCs w:val="20"/>
              </w:rPr>
              <w:t>0</w:t>
            </w:r>
          </w:p>
        </w:tc>
      </w:tr>
      <w:tr w:rsidR="003937E1" w:rsidRPr="007F5485" w14:paraId="761546A0" w14:textId="77777777">
        <w:trPr>
          <w:trHeight w:val="323"/>
        </w:trPr>
        <w:tc>
          <w:tcPr>
            <w:tcW w:w="810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4357" w14:textId="77777777" w:rsidR="003937E1" w:rsidRPr="007F5485" w:rsidRDefault="002C19BF">
            <w:pPr>
              <w:keepLines/>
              <w:ind w:left="0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Unidades Temáticas (ampliar, se necessário)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320E" w14:textId="77777777" w:rsidR="003937E1" w:rsidRPr="007F5485" w:rsidRDefault="002C19BF">
            <w:pPr>
              <w:keepLines/>
              <w:ind w:left="0" w:right="-57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71E0793" w14:textId="77777777" w:rsidR="003937E1" w:rsidRPr="007F5485" w:rsidRDefault="002C19BF">
            <w:pPr>
              <w:keepLines/>
              <w:ind w:left="0" w:right="-57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Término</w:t>
            </w:r>
          </w:p>
        </w:tc>
      </w:tr>
      <w:tr w:rsidR="003937E1" w:rsidRPr="007F5485" w14:paraId="1DB84C15" w14:textId="77777777">
        <w:trPr>
          <w:trHeight w:val="322"/>
        </w:trPr>
        <w:tc>
          <w:tcPr>
            <w:tcW w:w="810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591E" w14:textId="626CF6D2" w:rsidR="003937E1" w:rsidRPr="007F5485" w:rsidRDefault="007F5485" w:rsidP="007F5485">
            <w:pPr>
              <w:keepLines/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Unidade 1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EAA72" w14:textId="58DCEF87" w:rsidR="003937E1" w:rsidRPr="007F5485" w:rsidRDefault="00891C15">
            <w:pPr>
              <w:keepLines/>
              <w:ind w:left="0" w:right="-57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24</w:t>
            </w:r>
            <w:r w:rsidR="002C19BF"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/05/23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89D8307" w14:textId="15C7503A" w:rsidR="003937E1" w:rsidRPr="007F5485" w:rsidRDefault="00891C15">
            <w:pPr>
              <w:keepLines/>
              <w:ind w:left="0" w:right="-57" w:hanging="2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14</w:t>
            </w:r>
            <w:r w:rsidR="00CB1235"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/06/23</w:t>
            </w:r>
          </w:p>
        </w:tc>
      </w:tr>
      <w:tr w:rsidR="003937E1" w:rsidRPr="007F5485" w14:paraId="223B88E9" w14:textId="77777777" w:rsidTr="00EC5B46">
        <w:trPr>
          <w:trHeight w:val="341"/>
        </w:trPr>
        <w:tc>
          <w:tcPr>
            <w:tcW w:w="810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7F5F" w14:textId="26929B2D" w:rsidR="003937E1" w:rsidRPr="007F5485" w:rsidRDefault="007F5485" w:rsidP="007F5485">
            <w:pPr>
              <w:keepLines/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Unidade 2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2CC3" w14:textId="04586D99" w:rsidR="003937E1" w:rsidRPr="007F5485" w:rsidRDefault="007F5485">
            <w:pPr>
              <w:keepLines/>
              <w:ind w:left="0" w:right="-57" w:hanging="2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14/06/23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25C1919" w14:textId="4F712920" w:rsidR="003937E1" w:rsidRPr="007F5485" w:rsidRDefault="007F5485">
            <w:pPr>
              <w:keepLines/>
              <w:ind w:left="0" w:right="-57" w:hanging="2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26/09/23</w:t>
            </w:r>
          </w:p>
        </w:tc>
      </w:tr>
      <w:tr w:rsidR="003937E1" w:rsidRPr="007F5485" w14:paraId="6847658D" w14:textId="77777777">
        <w:trPr>
          <w:trHeight w:val="323"/>
        </w:trPr>
        <w:tc>
          <w:tcPr>
            <w:tcW w:w="810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2D74" w14:textId="77777777" w:rsidR="003937E1" w:rsidRPr="007F5485" w:rsidRDefault="002C19BF">
            <w:pPr>
              <w:keepLines/>
              <w:spacing w:before="120"/>
              <w:ind w:left="0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Avaliação da aprendizagem (ampliar, se necessário)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7A6779C" w14:textId="77777777" w:rsidR="003937E1" w:rsidRPr="007F5485" w:rsidRDefault="002C19BF">
            <w:pPr>
              <w:keepLines/>
              <w:spacing w:before="120"/>
              <w:ind w:left="0" w:right="-57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Data de Realização</w:t>
            </w:r>
          </w:p>
        </w:tc>
      </w:tr>
      <w:tr w:rsidR="003937E1" w:rsidRPr="007F5485" w14:paraId="73DB23F7" w14:textId="77777777">
        <w:trPr>
          <w:trHeight w:val="322"/>
        </w:trPr>
        <w:tc>
          <w:tcPr>
            <w:tcW w:w="810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AFD0" w14:textId="55F04FA0" w:rsidR="003937E1" w:rsidRPr="007F5485" w:rsidRDefault="002C19BF" w:rsidP="00891C15">
            <w:pPr>
              <w:keepLines/>
              <w:ind w:left="0" w:hanging="2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Avaliação N1 – </w:t>
            </w:r>
            <w:r w:rsidR="00891C15">
              <w:rPr>
                <w:rFonts w:ascii="Arial" w:eastAsia="Arial" w:hAnsi="Arial"/>
                <w:sz w:val="20"/>
                <w:szCs w:val="20"/>
              </w:rPr>
              <w:t>Texto da Monografia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2D86D04" w14:textId="3A1F8E7A" w:rsidR="003937E1" w:rsidRPr="007F5485" w:rsidRDefault="00891C15" w:rsidP="007F5485">
            <w:pPr>
              <w:keepLines/>
              <w:ind w:left="0" w:right="-57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Até 13</w:t>
            </w:r>
            <w:r w:rsidR="007F5485"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/09/23</w:t>
            </w:r>
          </w:p>
        </w:tc>
      </w:tr>
      <w:tr w:rsidR="003937E1" w:rsidRPr="007F5485" w14:paraId="615C5AE6" w14:textId="77777777">
        <w:trPr>
          <w:trHeight w:val="322"/>
        </w:trPr>
        <w:tc>
          <w:tcPr>
            <w:tcW w:w="810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C220" w14:textId="7436ECFF" w:rsidR="003937E1" w:rsidRPr="007F5485" w:rsidRDefault="002C19BF" w:rsidP="00891C15">
            <w:pPr>
              <w:ind w:left="0" w:hanging="2"/>
              <w:rPr>
                <w:rFonts w:ascii="Arial" w:eastAsia="Times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Avaliação </w:t>
            </w:r>
            <w:r w:rsidR="007F5485" w:rsidRPr="007F5485">
              <w:rPr>
                <w:rFonts w:ascii="Arial" w:eastAsia="Arial" w:hAnsi="Arial"/>
                <w:color w:val="000000"/>
                <w:sz w:val="20"/>
                <w:szCs w:val="20"/>
              </w:rPr>
              <w:t>N2</w:t>
            </w:r>
            <w:r w:rsidRPr="007F5485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– </w:t>
            </w:r>
            <w:r w:rsidR="00891C15">
              <w:rPr>
                <w:rFonts w:ascii="Arial" w:eastAsia="Calibri" w:hAnsi="Arial"/>
                <w:color w:val="000000"/>
                <w:sz w:val="20"/>
                <w:szCs w:val="20"/>
              </w:rPr>
              <w:t>Apresentação oral da Monografia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6C72828" w14:textId="401D9573" w:rsidR="003937E1" w:rsidRPr="007F5485" w:rsidRDefault="00891C15" w:rsidP="007F5485">
            <w:pPr>
              <w:keepLines/>
              <w:ind w:left="0" w:right="-57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Até 22</w:t>
            </w:r>
            <w:r w:rsidR="007F5485" w:rsidRPr="007F548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/09/23</w:t>
            </w:r>
          </w:p>
        </w:tc>
      </w:tr>
      <w:tr w:rsidR="003937E1" w:rsidRPr="007F5485" w14:paraId="21E6C3B0" w14:textId="77777777">
        <w:trPr>
          <w:trHeight w:val="322"/>
        </w:trPr>
        <w:tc>
          <w:tcPr>
            <w:tcW w:w="8100" w:type="dxa"/>
            <w:gridSpan w:val="7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9D5A" w14:textId="64E90A6D" w:rsidR="003937E1" w:rsidRPr="007F5485" w:rsidRDefault="007F5485" w:rsidP="007F5485">
            <w:pPr>
              <w:keepLines/>
              <w:ind w:left="0" w:hanging="2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Realização de Exame </w:t>
            </w:r>
            <w:r w:rsidR="002C19BF" w:rsidRPr="007F5485">
              <w:rPr>
                <w:rFonts w:ascii="Arial" w:eastAsia="Arial" w:hAnsi="Arial"/>
                <w:color w:val="000000"/>
                <w:sz w:val="20"/>
                <w:szCs w:val="20"/>
              </w:rPr>
              <w:t>Final – ***</w:t>
            </w:r>
            <w:r w:rsidR="002C19BF" w:rsidRPr="007F5485">
              <w:rPr>
                <w:rFonts w:ascii="Arial" w:eastAsia="Arial" w:hAnsi="Arial"/>
                <w:i/>
                <w:color w:val="000000"/>
                <w:sz w:val="20"/>
                <w:szCs w:val="20"/>
              </w:rPr>
              <w:t>Segue as normas previstas no PPC do Curso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07D56DED" w14:textId="77777777" w:rsidR="003937E1" w:rsidRPr="007F5485" w:rsidRDefault="003937E1">
            <w:pPr>
              <w:keepLines/>
              <w:ind w:left="0" w:right="-57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937E1" w:rsidRPr="007F5485" w14:paraId="71E093A5" w14:textId="77777777">
        <w:trPr>
          <w:trHeight w:val="313"/>
        </w:trPr>
        <w:tc>
          <w:tcPr>
            <w:tcW w:w="1017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FF52" w14:textId="77777777" w:rsidR="003937E1" w:rsidRPr="007F5485" w:rsidRDefault="002C19BF">
            <w:pPr>
              <w:keepLines/>
              <w:spacing w:before="120"/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b/>
                <w:sz w:val="20"/>
                <w:szCs w:val="20"/>
              </w:rPr>
              <w:t xml:space="preserve">Aprovação do Colegiado de Curso 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(Regimento Geral da UFAC, Artigo 70, incisos II). Informar o fundamento regimental de elaboração e aprovação, indicando o dia da reunião do Colegiado de Curso que homologou o Plano de Curso. </w:t>
            </w:r>
          </w:p>
          <w:p w14:paraId="4168B219" w14:textId="37300216" w:rsidR="003937E1" w:rsidRPr="007F5485" w:rsidRDefault="002C19BF">
            <w:pPr>
              <w:keepLines/>
              <w:spacing w:before="120"/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 xml:space="preserve">Exemplo: Plano de Curso elaborado nos termos do §2º, Art. 243 do Regimento Geral da </w:t>
            </w:r>
            <w:proofErr w:type="spellStart"/>
            <w:r w:rsidRPr="007F5485">
              <w:rPr>
                <w:rFonts w:ascii="Arial" w:eastAsia="Arial" w:hAnsi="Arial"/>
                <w:sz w:val="20"/>
                <w:szCs w:val="20"/>
              </w:rPr>
              <w:t>Ufac</w:t>
            </w:r>
            <w:proofErr w:type="spellEnd"/>
            <w:r w:rsidRPr="007F5485">
              <w:rPr>
                <w:rFonts w:ascii="Arial" w:eastAsia="Arial" w:hAnsi="Arial"/>
                <w:sz w:val="20"/>
                <w:szCs w:val="20"/>
              </w:rPr>
              <w:t xml:space="preserve">, apreciado e homologado pelo Colegiado do Curso </w:t>
            </w:r>
            <w:r w:rsidR="007F5485">
              <w:rPr>
                <w:rFonts w:ascii="Arial" w:eastAsia="Arial" w:hAnsi="Arial"/>
                <w:sz w:val="20"/>
                <w:szCs w:val="20"/>
              </w:rPr>
              <w:t>de Bacharelado em Ciências Biológicas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, em reunião realizada em </w:t>
            </w:r>
            <w:r w:rsidR="007F5485">
              <w:rPr>
                <w:rFonts w:ascii="Arial" w:eastAsia="Arial" w:hAnsi="Arial"/>
                <w:sz w:val="20"/>
                <w:szCs w:val="20"/>
              </w:rPr>
              <w:t>26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de </w:t>
            </w:r>
            <w:r w:rsidR="007F5485">
              <w:rPr>
                <w:rFonts w:ascii="Arial" w:eastAsia="Arial" w:hAnsi="Arial"/>
                <w:sz w:val="20"/>
                <w:szCs w:val="20"/>
              </w:rPr>
              <w:t>maio de 2023</w:t>
            </w:r>
            <w:r w:rsidRPr="007F5485">
              <w:rPr>
                <w:rFonts w:ascii="Arial" w:eastAsia="Arial" w:hAnsi="Arial"/>
                <w:sz w:val="20"/>
                <w:szCs w:val="20"/>
              </w:rPr>
              <w:t xml:space="preserve"> , conforme estabelecido no Regimento da </w:t>
            </w:r>
            <w:proofErr w:type="spellStart"/>
            <w:r w:rsidRPr="007F5485">
              <w:rPr>
                <w:rFonts w:ascii="Arial" w:eastAsia="Arial" w:hAnsi="Arial"/>
                <w:sz w:val="20"/>
                <w:szCs w:val="20"/>
              </w:rPr>
              <w:t>Ufac</w:t>
            </w:r>
            <w:proofErr w:type="spellEnd"/>
            <w:r w:rsidRPr="007F5485">
              <w:rPr>
                <w:rFonts w:ascii="Arial" w:eastAsia="Arial" w:hAnsi="Arial"/>
                <w:sz w:val="20"/>
                <w:szCs w:val="20"/>
              </w:rPr>
              <w:t>, Art. 70, II.</w:t>
            </w:r>
          </w:p>
          <w:p w14:paraId="68854398" w14:textId="77777777" w:rsidR="003937E1" w:rsidRPr="007F5485" w:rsidRDefault="003937E1">
            <w:pPr>
              <w:ind w:left="0" w:hanging="2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14:paraId="5B7F083E" w14:textId="79E657A4" w:rsidR="003937E1" w:rsidRPr="007F5485" w:rsidRDefault="00CE703C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Cruzeiro do Sul, AC, 19 de maio de 2023</w:t>
            </w:r>
          </w:p>
          <w:p w14:paraId="336C0D30" w14:textId="77777777" w:rsidR="003937E1" w:rsidRPr="007F5485" w:rsidRDefault="003937E1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14:paraId="5342BC09" w14:textId="529199C1" w:rsidR="003937E1" w:rsidRPr="007F5485" w:rsidRDefault="00AF75FA">
            <w:pPr>
              <w:ind w:left="0" w:hanging="2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7F5485">
              <w:rPr>
                <w:rFonts w:ascii="Arial" w:eastAsia="Arial" w:hAnsi="Arial"/>
                <w:sz w:val="20"/>
                <w:szCs w:val="20"/>
              </w:rPr>
              <w:t>Leandra Bordignon</w:t>
            </w:r>
          </w:p>
          <w:p w14:paraId="423477B1" w14:textId="77777777" w:rsidR="003937E1" w:rsidRPr="007F5485" w:rsidRDefault="003937E1">
            <w:pPr>
              <w:ind w:left="0" w:hanging="2"/>
              <w:rPr>
                <w:rFonts w:ascii="Arial" w:eastAsia="Arial" w:hAnsi="Arial"/>
                <w:sz w:val="20"/>
                <w:szCs w:val="20"/>
              </w:rPr>
            </w:pPr>
          </w:p>
        </w:tc>
      </w:tr>
    </w:tbl>
    <w:p w14:paraId="4F8D12AF" w14:textId="47CCDCE9" w:rsidR="007F5485" w:rsidRDefault="007F54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/>
          <w:color w:val="000000"/>
          <w:sz w:val="20"/>
          <w:szCs w:val="20"/>
        </w:rPr>
      </w:pPr>
    </w:p>
    <w:p w14:paraId="1943A519" w14:textId="43FACADA" w:rsidR="003937E1" w:rsidRPr="007F5485" w:rsidRDefault="007F5485" w:rsidP="007F5485">
      <w:pPr>
        <w:tabs>
          <w:tab w:val="left" w:pos="1700"/>
        </w:tabs>
        <w:ind w:left="0" w:hanging="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ab/>
      </w:r>
    </w:p>
    <w:sectPr w:rsidR="003937E1" w:rsidRPr="007F5485">
      <w:pgSz w:w="11906" w:h="16838"/>
      <w:pgMar w:top="142" w:right="849" w:bottom="28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6E97"/>
    <w:multiLevelType w:val="multilevel"/>
    <w:tmpl w:val="C5A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E0500"/>
    <w:multiLevelType w:val="multilevel"/>
    <w:tmpl w:val="14E8483E"/>
    <w:lvl w:ilvl="0">
      <w:start w:val="1"/>
      <w:numFmt w:val="bullet"/>
      <w:pStyle w:val="Ttulo1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2FB5FA8"/>
    <w:multiLevelType w:val="multilevel"/>
    <w:tmpl w:val="0900AD6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61861F11"/>
    <w:multiLevelType w:val="multilevel"/>
    <w:tmpl w:val="2D36DBB0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E1"/>
    <w:rsid w:val="00054B4C"/>
    <w:rsid w:val="00061013"/>
    <w:rsid w:val="000D6E84"/>
    <w:rsid w:val="000E4377"/>
    <w:rsid w:val="002C19BF"/>
    <w:rsid w:val="003937E1"/>
    <w:rsid w:val="003E2F2B"/>
    <w:rsid w:val="00444DF6"/>
    <w:rsid w:val="004F1117"/>
    <w:rsid w:val="005A19C6"/>
    <w:rsid w:val="00726FA5"/>
    <w:rsid w:val="007442C7"/>
    <w:rsid w:val="00790F67"/>
    <w:rsid w:val="007F5485"/>
    <w:rsid w:val="00891C15"/>
    <w:rsid w:val="008D20B8"/>
    <w:rsid w:val="009D50E0"/>
    <w:rsid w:val="00AC400A"/>
    <w:rsid w:val="00AD602E"/>
    <w:rsid w:val="00AF75FA"/>
    <w:rsid w:val="00B43563"/>
    <w:rsid w:val="00B92C48"/>
    <w:rsid w:val="00BC691E"/>
    <w:rsid w:val="00C462CC"/>
    <w:rsid w:val="00CB1235"/>
    <w:rsid w:val="00CB3A0C"/>
    <w:rsid w:val="00CE703C"/>
    <w:rsid w:val="00D00698"/>
    <w:rsid w:val="00D11881"/>
    <w:rsid w:val="00D26D20"/>
    <w:rsid w:val="00D36084"/>
    <w:rsid w:val="00D4770E"/>
    <w:rsid w:val="00EC5B46"/>
    <w:rsid w:val="00EF366B"/>
    <w:rsid w:val="00F66718"/>
    <w:rsid w:val="00FE2453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0A8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2"/>
      <w:position w:val="-1"/>
      <w:lang w:val="pt-BR" w:eastAsia="zh-CN" w:bidi="hi-IN"/>
    </w:rPr>
  </w:style>
  <w:style w:type="paragraph" w:styleId="Ttulo1">
    <w:name w:val="heading 1"/>
    <w:basedOn w:val="Normal"/>
    <w:next w:val="Normal"/>
    <w:pPr>
      <w:numPr>
        <w:numId w:val="1"/>
      </w:numPr>
      <w:ind w:left="100" w:firstLine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2"/>
      <w:position w:val="-1"/>
      <w:lang w:val="pt-BR"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Textodebalo">
    <w:name w:val="Balloon Text"/>
    <w:basedOn w:val="Normal"/>
    <w:rPr>
      <w:rFonts w:ascii="Tahoma" w:hAnsi="Tahoma" w:cs="Times New Roman"/>
      <w:kern w:val="0"/>
      <w:sz w:val="16"/>
      <w:szCs w:val="14"/>
      <w:lang w:bidi="ar-SA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widowControl/>
      <w:suppressLineNumbers/>
      <w:tabs>
        <w:tab w:val="center" w:pos="4819"/>
        <w:tab w:val="right" w:pos="9638"/>
      </w:tabs>
      <w:textAlignment w:val="auto"/>
    </w:pPr>
    <w:rPr>
      <w:rFonts w:ascii="Times New Roman" w:hAnsi="Times New Roman" w:cs="Times New Roman"/>
      <w:lang w:bidi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Heading2Char">
    <w:name w:val="Heading 2 Char"/>
    <w:rPr>
      <w:rFonts w:ascii="Calibri Light" w:eastAsia="Times New Roman" w:hAnsi="Calibri Light" w:cs="Mangal"/>
      <w:b/>
      <w:bCs/>
      <w:i/>
      <w:iCs/>
      <w:w w:val="100"/>
      <w:kern w:val="2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character" w:customStyle="1" w:styleId="Heading3Char">
    <w:name w:val="Heading 3 Char"/>
    <w:rPr>
      <w:rFonts w:ascii="Calibri Light" w:eastAsia="Times New Roman" w:hAnsi="Calibri Light" w:cs="Mangal"/>
      <w:b/>
      <w:bCs/>
      <w:w w:val="100"/>
      <w:kern w:val="2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Heading5Char">
    <w:name w:val="Heading 5 Char"/>
    <w:rPr>
      <w:rFonts w:ascii="Calibri" w:eastAsia="Times New Roman" w:hAnsi="Calibri" w:cs="Mangal"/>
      <w:b/>
      <w:bCs/>
      <w:i/>
      <w:iCs/>
      <w:w w:val="100"/>
      <w:kern w:val="2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pt-BR" w:eastAsia="zh-CN" w:bidi="hi-IN"/>
    </w:rPr>
  </w:style>
  <w:style w:type="character" w:customStyle="1" w:styleId="fontstyle01">
    <w:name w:val="fontstyle01"/>
    <w:rPr>
      <w:rFonts w:ascii="TimesNewRoman" w:hAnsi="TimesNew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rPr>
      <w:rFonts w:cs="Mangal"/>
      <w:sz w:val="20"/>
      <w:szCs w:val="18"/>
    </w:rPr>
  </w:style>
  <w:style w:type="character" w:customStyle="1" w:styleId="CommentTextChar">
    <w:name w:val="Comment Text Char"/>
    <w:rPr>
      <w:rFonts w:ascii="Liberation Serif" w:eastAsia="SimSun" w:hAnsi="Liberation Serif" w:cs="Mangal"/>
      <w:w w:val="100"/>
      <w:kern w:val="2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Liberation Serif" w:eastAsia="SimSun" w:hAnsi="Liberation Serif" w:cs="Mangal"/>
      <w:b/>
      <w:bCs/>
      <w:w w:val="100"/>
      <w:kern w:val="2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customStyle="1" w:styleId="pf0">
    <w:name w:val="pf0"/>
    <w:basedOn w:val="Normal"/>
    <w:pPr>
      <w:widowControl/>
      <w:suppressAutoHyphens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Liberation Serif" w:eastAsia="SimSun" w:hAnsi="Liberation Serif" w:cs="Arial"/>
      <w:b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Hi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  <w:textAlignment w:val="auto"/>
    </w:pPr>
    <w:rPr>
      <w:rFonts w:ascii="Times" w:eastAsia="Times New Roman" w:hAnsi="Times" w:cs="Times New Roman"/>
      <w:kern w:val="0"/>
      <w:sz w:val="20"/>
      <w:szCs w:val="20"/>
      <w:lang w:val="en-US" w:bidi="ar-SA"/>
    </w:rPr>
  </w:style>
  <w:style w:type="paragraph" w:customStyle="1" w:styleId="tabelatextoalinhadoesquerda">
    <w:name w:val="tabela_texto_alinhado_esquerda"/>
    <w:basedOn w:val="Normal"/>
    <w:pPr>
      <w:widowControl/>
      <w:suppressAutoHyphens/>
      <w:spacing w:before="100" w:beforeAutospacing="1" w:after="100" w:afterAutospacing="1"/>
      <w:textAlignment w:val="auto"/>
    </w:pPr>
    <w:rPr>
      <w:rFonts w:ascii="Times" w:eastAsia="Times New Roman" w:hAnsi="Times" w:cs="Times New Roman"/>
      <w:kern w:val="0"/>
      <w:sz w:val="20"/>
      <w:szCs w:val="20"/>
      <w:lang w:val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kemZSWQ0fhgmmZkQu1yvorXPA==">CgMxLjA4AHIhMUVYUnNjSUlYTDZoQ28yRzFJMnJGLXhDbVhDZW5PV0Zu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875</Words>
  <Characters>4730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</dc:creator>
  <cp:lastModifiedBy>Usuário do Microsoft Office</cp:lastModifiedBy>
  <cp:revision>4</cp:revision>
  <dcterms:created xsi:type="dcterms:W3CDTF">2023-05-26T22:01:00Z</dcterms:created>
  <dcterms:modified xsi:type="dcterms:W3CDTF">2023-05-26T22:19:00Z</dcterms:modified>
</cp:coreProperties>
</file>